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84745" w14:textId="3F4FCB0E" w:rsidR="001C202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cs/>
        </w:rPr>
        <w:t>ข้อ</w:t>
      </w:r>
      <w:r w:rsidRPr="002F7D0C">
        <w:rPr>
          <w:rFonts w:ascii="TH SarabunPSK" w:hAnsi="TH SarabunPSK" w:cs="TH SarabunPSK"/>
        </w:rPr>
        <w:t xml:space="preserve"> 1</w:t>
      </w:r>
    </w:p>
    <w:p w14:paraId="732DAC14" w14:textId="278ABD76" w:rsidR="002F7D0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noProof/>
        </w:rPr>
        <w:drawing>
          <wp:inline distT="0" distB="0" distL="0" distR="0" wp14:anchorId="185AFD70" wp14:editId="0179EF5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7726FF2A" wp14:editId="7355397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1DEE" w14:textId="14C47D00" w:rsidR="002F7D0C" w:rsidRPr="002F7D0C" w:rsidRDefault="002F7D0C">
      <w:pPr>
        <w:rPr>
          <w:rFonts w:ascii="TH SarabunPSK" w:hAnsi="TH SarabunPSK" w:cs="TH SarabunPSK"/>
        </w:rPr>
      </w:pPr>
    </w:p>
    <w:p w14:paraId="50FC3008" w14:textId="75CB843C" w:rsidR="002F7D0C" w:rsidRPr="002F7D0C" w:rsidRDefault="002F7D0C">
      <w:pPr>
        <w:rPr>
          <w:rFonts w:ascii="TH SarabunPSK" w:hAnsi="TH SarabunPSK" w:cs="TH SarabunPSK"/>
        </w:rPr>
      </w:pPr>
    </w:p>
    <w:p w14:paraId="1B9CF021" w14:textId="6EB4DF0D" w:rsidR="002F7D0C" w:rsidRPr="002F7D0C" w:rsidRDefault="002F7D0C">
      <w:pPr>
        <w:rPr>
          <w:rFonts w:ascii="TH SarabunPSK" w:hAnsi="TH SarabunPSK" w:cs="TH SarabunPSK"/>
        </w:rPr>
      </w:pPr>
    </w:p>
    <w:p w14:paraId="2BDDF75A" w14:textId="1693542E" w:rsidR="002F7D0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cs/>
        </w:rPr>
        <w:lastRenderedPageBreak/>
        <w:t>ข้อ</w:t>
      </w:r>
      <w:r w:rsidRPr="002F7D0C">
        <w:rPr>
          <w:rFonts w:ascii="TH SarabunPSK" w:hAnsi="TH SarabunPSK" w:cs="TH SarabunPSK"/>
        </w:rPr>
        <w:t xml:space="preserve"> 2</w:t>
      </w:r>
    </w:p>
    <w:p w14:paraId="2D112794" w14:textId="34F6AF60" w:rsidR="002F7D0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noProof/>
        </w:rPr>
        <w:drawing>
          <wp:inline distT="0" distB="0" distL="0" distR="0" wp14:anchorId="1B104A24" wp14:editId="4FBF987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5FD54D3A" wp14:editId="2012533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C4867CD" wp14:editId="53B72B8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203531F8" wp14:editId="3239F0B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E8BD64B" wp14:editId="562C55C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21CC7615" wp14:editId="61DE4AD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0FE2CA2" wp14:editId="51C8EA0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3E1B998F" wp14:editId="0072081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1CBFE3A" wp14:editId="4E051B5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C1D9" w14:textId="184D4ABB" w:rsidR="002F7D0C" w:rsidRPr="002F7D0C" w:rsidRDefault="002F7D0C">
      <w:pPr>
        <w:rPr>
          <w:rFonts w:ascii="TH SarabunPSK" w:hAnsi="TH SarabunPSK" w:cs="TH SarabunPSK"/>
        </w:rPr>
      </w:pPr>
    </w:p>
    <w:p w14:paraId="68389BEF" w14:textId="5EC2FBE9" w:rsidR="002F7D0C" w:rsidRPr="002F7D0C" w:rsidRDefault="002F7D0C">
      <w:pPr>
        <w:rPr>
          <w:rFonts w:ascii="TH SarabunPSK" w:hAnsi="TH SarabunPSK" w:cs="TH SarabunPSK"/>
        </w:rPr>
      </w:pPr>
    </w:p>
    <w:p w14:paraId="7946FC8C" w14:textId="33537E12" w:rsidR="002F7D0C" w:rsidRPr="002F7D0C" w:rsidRDefault="002F7D0C">
      <w:pPr>
        <w:rPr>
          <w:rFonts w:ascii="TH SarabunPSK" w:hAnsi="TH SarabunPSK" w:cs="TH SarabunPSK"/>
        </w:rPr>
      </w:pPr>
    </w:p>
    <w:p w14:paraId="25185215" w14:textId="3111A56E" w:rsidR="002F7D0C" w:rsidRPr="002F7D0C" w:rsidRDefault="002F7D0C">
      <w:pPr>
        <w:rPr>
          <w:rFonts w:ascii="TH SarabunPSK" w:hAnsi="TH SarabunPSK" w:cs="TH SarabunPSK"/>
        </w:rPr>
      </w:pPr>
    </w:p>
    <w:p w14:paraId="0D04307A" w14:textId="74C45EAE" w:rsidR="002F7D0C" w:rsidRPr="002F7D0C" w:rsidRDefault="002F7D0C">
      <w:pPr>
        <w:rPr>
          <w:rFonts w:ascii="TH SarabunPSK" w:hAnsi="TH SarabunPSK" w:cs="TH SarabunPSK"/>
        </w:rPr>
      </w:pPr>
    </w:p>
    <w:p w14:paraId="2C71396A" w14:textId="0EB46942" w:rsidR="002F7D0C" w:rsidRPr="002F7D0C" w:rsidRDefault="002F7D0C">
      <w:pPr>
        <w:rPr>
          <w:rFonts w:ascii="TH SarabunPSK" w:hAnsi="TH SarabunPSK" w:cs="TH SarabunPSK"/>
        </w:rPr>
      </w:pPr>
    </w:p>
    <w:p w14:paraId="3A36C2F9" w14:textId="61E2948F" w:rsidR="002F7D0C" w:rsidRPr="002F7D0C" w:rsidRDefault="002F7D0C">
      <w:pPr>
        <w:rPr>
          <w:rFonts w:ascii="TH SarabunPSK" w:hAnsi="TH SarabunPSK" w:cs="TH SarabunPSK"/>
        </w:rPr>
      </w:pPr>
    </w:p>
    <w:p w14:paraId="4C6A2470" w14:textId="1F04CB82" w:rsidR="002F7D0C" w:rsidRPr="002F7D0C" w:rsidRDefault="002F7D0C">
      <w:pPr>
        <w:rPr>
          <w:rFonts w:ascii="TH SarabunPSK" w:hAnsi="TH SarabunPSK" w:cs="TH SarabunPSK"/>
        </w:rPr>
      </w:pPr>
    </w:p>
    <w:p w14:paraId="16000682" w14:textId="1A065942" w:rsidR="002F7D0C" w:rsidRPr="002F7D0C" w:rsidRDefault="002F7D0C">
      <w:pPr>
        <w:rPr>
          <w:rFonts w:ascii="TH SarabunPSK" w:hAnsi="TH SarabunPSK" w:cs="TH SarabunPSK"/>
        </w:rPr>
      </w:pPr>
    </w:p>
    <w:p w14:paraId="009AFD04" w14:textId="54E9333B" w:rsidR="002F7D0C" w:rsidRPr="002F7D0C" w:rsidRDefault="002F7D0C">
      <w:pPr>
        <w:rPr>
          <w:rFonts w:ascii="TH SarabunPSK" w:hAnsi="TH SarabunPSK" w:cs="TH SarabunPSK"/>
        </w:rPr>
      </w:pPr>
    </w:p>
    <w:p w14:paraId="115F41CB" w14:textId="0E6BC225" w:rsidR="002F7D0C" w:rsidRPr="002F7D0C" w:rsidRDefault="002F7D0C">
      <w:pPr>
        <w:rPr>
          <w:rFonts w:ascii="TH SarabunPSK" w:hAnsi="TH SarabunPSK" w:cs="TH SarabunPSK"/>
        </w:rPr>
      </w:pPr>
    </w:p>
    <w:p w14:paraId="5703BE29" w14:textId="45A317FD" w:rsidR="002F7D0C" w:rsidRPr="002F7D0C" w:rsidRDefault="002F7D0C">
      <w:pPr>
        <w:rPr>
          <w:rFonts w:ascii="TH SarabunPSK" w:hAnsi="TH SarabunPSK" w:cs="TH SarabunPSK"/>
        </w:rPr>
      </w:pPr>
    </w:p>
    <w:p w14:paraId="1CDC30BC" w14:textId="46465E62" w:rsidR="002F7D0C" w:rsidRPr="002F7D0C" w:rsidRDefault="002F7D0C">
      <w:pPr>
        <w:rPr>
          <w:rFonts w:ascii="TH SarabunPSK" w:hAnsi="TH SarabunPSK" w:cs="TH SarabunPSK"/>
        </w:rPr>
      </w:pPr>
    </w:p>
    <w:p w14:paraId="149FB763" w14:textId="4E4B0603" w:rsidR="002F7D0C" w:rsidRPr="002F7D0C" w:rsidRDefault="002F7D0C">
      <w:pPr>
        <w:rPr>
          <w:rFonts w:ascii="TH SarabunPSK" w:hAnsi="TH SarabunPSK" w:cs="TH SarabunPSK"/>
        </w:rPr>
      </w:pPr>
    </w:p>
    <w:p w14:paraId="2F329202" w14:textId="4218264D" w:rsidR="002F7D0C" w:rsidRPr="002F7D0C" w:rsidRDefault="002F7D0C">
      <w:pPr>
        <w:rPr>
          <w:rFonts w:ascii="TH SarabunPSK" w:hAnsi="TH SarabunPSK" w:cs="TH SarabunPSK"/>
        </w:rPr>
      </w:pPr>
    </w:p>
    <w:p w14:paraId="33822E11" w14:textId="242E10B4" w:rsidR="002F7D0C" w:rsidRPr="002F7D0C" w:rsidRDefault="002F7D0C">
      <w:pPr>
        <w:rPr>
          <w:rFonts w:ascii="TH SarabunPSK" w:hAnsi="TH SarabunPSK" w:cs="TH SarabunPSK"/>
        </w:rPr>
      </w:pPr>
    </w:p>
    <w:p w14:paraId="13055DD7" w14:textId="4FEDAD50" w:rsidR="002F7D0C" w:rsidRPr="002F7D0C" w:rsidRDefault="002F7D0C">
      <w:pPr>
        <w:rPr>
          <w:rFonts w:ascii="TH SarabunPSK" w:hAnsi="TH SarabunPSK" w:cs="TH SarabunPSK"/>
        </w:rPr>
      </w:pPr>
    </w:p>
    <w:p w14:paraId="6C1EB658" w14:textId="6FD2748E" w:rsidR="002F7D0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cs/>
        </w:rPr>
        <w:t>ข้อ</w:t>
      </w:r>
      <w:r w:rsidRPr="002F7D0C">
        <w:rPr>
          <w:rFonts w:ascii="TH SarabunPSK" w:hAnsi="TH SarabunPSK" w:cs="TH SarabunPSK"/>
        </w:rPr>
        <w:t xml:space="preserve"> 3</w:t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483B130C" wp14:editId="4E177D5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1938E81" wp14:editId="7AD5835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395F6C27" wp14:editId="561146B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4D84" w14:textId="47376DA2" w:rsidR="002F7D0C" w:rsidRPr="002F7D0C" w:rsidRDefault="002F7D0C">
      <w:pPr>
        <w:rPr>
          <w:rFonts w:ascii="TH SarabunPSK" w:hAnsi="TH SarabunPSK" w:cs="TH SarabunPSK"/>
        </w:rPr>
      </w:pPr>
    </w:p>
    <w:p w14:paraId="3475A875" w14:textId="20CC6AB8" w:rsidR="002F7D0C" w:rsidRPr="002F7D0C" w:rsidRDefault="002F7D0C">
      <w:pPr>
        <w:rPr>
          <w:rFonts w:ascii="TH SarabunPSK" w:hAnsi="TH SarabunPSK" w:cs="TH SarabunPSK"/>
        </w:rPr>
      </w:pPr>
    </w:p>
    <w:p w14:paraId="5D26E2FE" w14:textId="37DF156C" w:rsidR="002F7D0C" w:rsidRPr="002F7D0C" w:rsidRDefault="002F7D0C">
      <w:pPr>
        <w:rPr>
          <w:rFonts w:ascii="TH SarabunPSK" w:hAnsi="TH SarabunPSK" w:cs="TH SarabunPSK"/>
        </w:rPr>
      </w:pPr>
    </w:p>
    <w:p w14:paraId="0445A056" w14:textId="7E24BD62" w:rsidR="002F7D0C" w:rsidRPr="002F7D0C" w:rsidRDefault="002F7D0C">
      <w:pPr>
        <w:rPr>
          <w:rFonts w:ascii="TH SarabunPSK" w:hAnsi="TH SarabunPSK" w:cs="TH SarabunPSK"/>
        </w:rPr>
      </w:pPr>
    </w:p>
    <w:p w14:paraId="62825701" w14:textId="48E4A01B" w:rsidR="002F7D0C" w:rsidRPr="002F7D0C" w:rsidRDefault="002F7D0C">
      <w:pPr>
        <w:rPr>
          <w:rFonts w:ascii="TH SarabunPSK" w:hAnsi="TH SarabunPSK" w:cs="TH SarabunPSK"/>
        </w:rPr>
      </w:pPr>
    </w:p>
    <w:p w14:paraId="05DF122A" w14:textId="66CD0F3F" w:rsidR="002F7D0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cs/>
        </w:rPr>
        <w:lastRenderedPageBreak/>
        <w:t xml:space="preserve">ข้อ </w:t>
      </w:r>
      <w:r w:rsidRPr="002F7D0C">
        <w:rPr>
          <w:rFonts w:ascii="TH SarabunPSK" w:hAnsi="TH SarabunPSK" w:cs="TH SarabunPSK"/>
        </w:rPr>
        <w:t>4</w:t>
      </w:r>
    </w:p>
    <w:p w14:paraId="5AD74F1C" w14:textId="63CEE1FD" w:rsidR="002F7D0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noProof/>
        </w:rPr>
        <w:drawing>
          <wp:inline distT="0" distB="0" distL="0" distR="0" wp14:anchorId="0905CC85" wp14:editId="4317ADD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02C18491" wp14:editId="5CA534B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9BA7" w14:textId="26D8C7EC" w:rsidR="002F7D0C" w:rsidRPr="002F7D0C" w:rsidRDefault="002F7D0C">
      <w:pPr>
        <w:rPr>
          <w:rFonts w:ascii="TH SarabunPSK" w:hAnsi="TH SarabunPSK" w:cs="TH SarabunPSK"/>
        </w:rPr>
      </w:pPr>
    </w:p>
    <w:p w14:paraId="657A7276" w14:textId="25860EE2" w:rsidR="002F7D0C" w:rsidRPr="002F7D0C" w:rsidRDefault="002F7D0C">
      <w:pPr>
        <w:rPr>
          <w:rFonts w:ascii="TH SarabunPSK" w:hAnsi="TH SarabunPSK" w:cs="TH SarabunPSK"/>
        </w:rPr>
      </w:pPr>
    </w:p>
    <w:p w14:paraId="22F5AACD" w14:textId="45A644E0" w:rsidR="002F7D0C" w:rsidRPr="002F7D0C" w:rsidRDefault="002F7D0C">
      <w:pPr>
        <w:rPr>
          <w:rFonts w:ascii="TH SarabunPSK" w:hAnsi="TH SarabunPSK" w:cs="TH SarabunPSK"/>
        </w:rPr>
      </w:pPr>
    </w:p>
    <w:p w14:paraId="16AD2D61" w14:textId="0CB29A37" w:rsidR="002F7D0C" w:rsidRPr="002F7D0C" w:rsidRDefault="002F7D0C">
      <w:pPr>
        <w:rPr>
          <w:rFonts w:ascii="TH SarabunPSK" w:hAnsi="TH SarabunPSK" w:cs="TH SarabunPSK"/>
        </w:rPr>
      </w:pPr>
    </w:p>
    <w:p w14:paraId="3AD2D765" w14:textId="7D4F5DBC" w:rsidR="002F7D0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noProof/>
        </w:rPr>
        <w:drawing>
          <wp:inline distT="0" distB="0" distL="0" distR="0" wp14:anchorId="6D42FE5B" wp14:editId="37FC67D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50F875AD" wp14:editId="60CF3A5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264C79B" wp14:editId="370D656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2999E78A" wp14:editId="43505EB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F6C5" w14:textId="1F524937" w:rsidR="002F7D0C" w:rsidRPr="002F7D0C" w:rsidRDefault="002F7D0C">
      <w:pPr>
        <w:rPr>
          <w:rFonts w:ascii="TH SarabunPSK" w:hAnsi="TH SarabunPSK" w:cs="TH SarabunPSK"/>
        </w:rPr>
      </w:pPr>
    </w:p>
    <w:p w14:paraId="32CF81B2" w14:textId="5DAF64C6" w:rsidR="002F7D0C" w:rsidRPr="002F7D0C" w:rsidRDefault="002F7D0C">
      <w:pPr>
        <w:rPr>
          <w:rFonts w:ascii="TH SarabunPSK" w:hAnsi="TH SarabunPSK" w:cs="TH SarabunPSK"/>
        </w:rPr>
      </w:pPr>
    </w:p>
    <w:p w14:paraId="2CB9FB57" w14:textId="75EBF24C" w:rsidR="002F7D0C" w:rsidRPr="002F7D0C" w:rsidRDefault="002F7D0C">
      <w:pPr>
        <w:rPr>
          <w:rFonts w:ascii="TH SarabunPSK" w:hAnsi="TH SarabunPSK" w:cs="TH SarabunPSK"/>
        </w:rPr>
      </w:pPr>
    </w:p>
    <w:p w14:paraId="77BB4890" w14:textId="66DBBF5C" w:rsidR="002F7D0C" w:rsidRPr="002F7D0C" w:rsidRDefault="002F7D0C">
      <w:pPr>
        <w:rPr>
          <w:rFonts w:ascii="TH SarabunPSK" w:hAnsi="TH SarabunPSK" w:cs="TH SarabunPSK"/>
        </w:rPr>
      </w:pPr>
    </w:p>
    <w:p w14:paraId="240002D7" w14:textId="2F79BF0F" w:rsidR="002F7D0C" w:rsidRPr="002F7D0C" w:rsidRDefault="002F7D0C">
      <w:pPr>
        <w:rPr>
          <w:rFonts w:ascii="TH SarabunPSK" w:hAnsi="TH SarabunPSK" w:cs="TH SarabunPSK"/>
        </w:rPr>
      </w:pPr>
    </w:p>
    <w:p w14:paraId="6CA36AD4" w14:textId="2BFBF83A" w:rsidR="002F7D0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cs/>
        </w:rPr>
        <w:lastRenderedPageBreak/>
        <w:t>ข้อ</w:t>
      </w:r>
      <w:r w:rsidRPr="002F7D0C">
        <w:rPr>
          <w:rFonts w:ascii="TH SarabunPSK" w:hAnsi="TH SarabunPSK" w:cs="TH SarabunPSK"/>
        </w:rPr>
        <w:t xml:space="preserve"> 5</w:t>
      </w:r>
    </w:p>
    <w:p w14:paraId="7C6E86F5" w14:textId="49CA4066" w:rsidR="002F7D0C" w:rsidRPr="002F7D0C" w:rsidRDefault="002F7D0C">
      <w:pPr>
        <w:rPr>
          <w:rFonts w:ascii="TH SarabunPSK" w:hAnsi="TH SarabunPSK" w:cs="TH SarabunPSK"/>
        </w:rPr>
      </w:pPr>
      <w:r w:rsidRPr="002F7D0C">
        <w:rPr>
          <w:rFonts w:ascii="TH SarabunPSK" w:hAnsi="TH SarabunPSK" w:cs="TH SarabunPSK"/>
          <w:noProof/>
        </w:rPr>
        <w:drawing>
          <wp:inline distT="0" distB="0" distL="0" distR="0" wp14:anchorId="3C6FF80A" wp14:editId="05C3FCA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320B91A4" wp14:editId="62EBB29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9BFDF5" wp14:editId="0C3957E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39F77DA0" wp14:editId="667A938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1FC4AD0" wp14:editId="38279CF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528153D1" wp14:editId="7C6B825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29F5B4A" wp14:editId="4FE6924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3ACFBBDD" wp14:editId="064E1C5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D84520F" wp14:editId="78F733F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31D6045E" wp14:editId="36D6462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5594EA9" wp14:editId="4834ABD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691FE49D" wp14:editId="10EF474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5C356BD" wp14:editId="08B6C65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0366B206" wp14:editId="02FD905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31BC34" wp14:editId="02A955E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5174E1F2" wp14:editId="55E1269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8C926B8" wp14:editId="00763A1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7F140A2D" wp14:editId="2993931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5B981D4" wp14:editId="424C7FB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0C">
        <w:rPr>
          <w:rFonts w:ascii="TH SarabunPSK" w:hAnsi="TH SarabunPSK" w:cs="TH SarabunPSK"/>
          <w:noProof/>
        </w:rPr>
        <w:drawing>
          <wp:inline distT="0" distB="0" distL="0" distR="0" wp14:anchorId="6F15771F" wp14:editId="3057544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D0C" w:rsidRPr="002F7D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D0C"/>
    <w:rsid w:val="001C202C"/>
    <w:rsid w:val="002F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EAE07"/>
  <w15:chartTrackingRefBased/>
  <w15:docId w15:val="{2465A0E0-0A5D-4F68-B00A-166DFAB37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ชญานิน เลียงจินดาถาวร</dc:creator>
  <cp:keywords/>
  <dc:description/>
  <cp:lastModifiedBy>ชญานิน เลียงจินดาถาวร</cp:lastModifiedBy>
  <cp:revision>1</cp:revision>
  <dcterms:created xsi:type="dcterms:W3CDTF">2021-09-08T14:05:00Z</dcterms:created>
  <dcterms:modified xsi:type="dcterms:W3CDTF">2021-09-08T14:11:00Z</dcterms:modified>
</cp:coreProperties>
</file>